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52622A" w:rsidRPr="0052622A" w:rsidTr="0052622A">
        <w:trPr>
          <w:cantSplit/>
        </w:trPr>
        <w:tc>
          <w:tcPr>
            <w:tcW w:w="10206" w:type="dxa"/>
          </w:tcPr>
          <w:p w:rsidR="0052622A" w:rsidRPr="00DF673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0" w:name="_GoBack"/>
            <w:bookmarkEnd w:id="0"/>
          </w:p>
        </w:tc>
      </w:tr>
    </w:tbl>
    <w:p w:rsidR="0052622A" w:rsidRP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622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СПРАВКА</w:t>
      </w:r>
    </w:p>
    <w:p w:rsidR="0052622A" w:rsidRP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2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работе с обращениями граждан и запросами пользователей информацией </w:t>
      </w:r>
    </w:p>
    <w:p w:rsidR="0052622A" w:rsidRP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2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УФНС России по Республике Бурятия в </w:t>
      </w:r>
      <w:r w:rsidR="004F1822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июне</w:t>
      </w:r>
      <w:r w:rsidRPr="005262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2018 года</w:t>
      </w:r>
    </w:p>
    <w:p w:rsidR="00B9677F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52622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в соответствии с </w:t>
      </w:r>
      <w:r w:rsidRPr="0052622A">
        <w:rPr>
          <w:rFonts w:ascii="Times New Roman" w:hAnsi="Times New Roman" w:cs="Times New Roman"/>
          <w:noProof/>
          <w:sz w:val="24"/>
          <w:szCs w:val="24"/>
        </w:rPr>
        <w:t xml:space="preserve">Тематическим классификатором обращений граждан </w:t>
      </w:r>
    </w:p>
    <w:p w:rsidR="00B9677F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52622A">
        <w:rPr>
          <w:rFonts w:ascii="Times New Roman" w:hAnsi="Times New Roman" w:cs="Times New Roman"/>
          <w:noProof/>
          <w:sz w:val="24"/>
          <w:szCs w:val="24"/>
        </w:rPr>
        <w:t xml:space="preserve">Российской Федерации, иностранных граждан, лиц без гражданства, </w:t>
      </w:r>
    </w:p>
    <w:p w:rsidR="0052622A" w:rsidRPr="0052622A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52622A">
        <w:rPr>
          <w:rFonts w:ascii="Times New Roman" w:hAnsi="Times New Roman" w:cs="Times New Roman"/>
          <w:noProof/>
          <w:sz w:val="24"/>
          <w:szCs w:val="24"/>
        </w:rPr>
        <w:t>объединений граждан, в том числе юридических лиц,</w:t>
      </w:r>
    </w:p>
    <w:p w:rsidR="0052622A" w:rsidRP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622A">
        <w:rPr>
          <w:rFonts w:ascii="Times New Roman" w:hAnsi="Times New Roman" w:cs="Times New Roman"/>
          <w:noProof/>
          <w:sz w:val="24"/>
          <w:szCs w:val="24"/>
        </w:rPr>
        <w:t xml:space="preserve"> ФНС России</w:t>
      </w:r>
    </w:p>
    <w:p w:rsid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6459A6" w:rsidRPr="0052622A" w:rsidRDefault="006459A6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10196" w:type="dxa"/>
        <w:tblLook w:val="04A0" w:firstRow="1" w:lastRow="0" w:firstColumn="1" w:lastColumn="0" w:noHBand="0" w:noVBand="1"/>
      </w:tblPr>
      <w:tblGrid>
        <w:gridCol w:w="2254"/>
        <w:gridCol w:w="6808"/>
        <w:gridCol w:w="1134"/>
      </w:tblGrid>
      <w:tr w:rsidR="0052622A" w:rsidRPr="0052622A" w:rsidTr="00610B2E">
        <w:trPr>
          <w:cantSplit/>
          <w:trHeight w:val="660"/>
        </w:trPr>
        <w:tc>
          <w:tcPr>
            <w:tcW w:w="22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8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Наименование тематики документа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Кол-во обраще-ний</w:t>
            </w:r>
          </w:p>
        </w:tc>
      </w:tr>
      <w:tr w:rsidR="0052622A" w:rsidRPr="0052622A" w:rsidTr="00610B2E">
        <w:trPr>
          <w:trHeight w:val="45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cantSplit/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3</w:t>
            </w:r>
          </w:p>
        </w:tc>
      </w:tr>
      <w:tr w:rsidR="0052622A" w:rsidRPr="0052622A" w:rsidTr="00610B2E">
        <w:trPr>
          <w:cantSplit/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0001.0000.0000.0000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Государство, общество, политика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2622A" w:rsidRPr="0052622A" w:rsidTr="00610B2E">
        <w:trPr>
          <w:trHeight w:val="4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Основы государственного 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DF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41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0001.0002.0023.0000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Органы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90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DF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46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312"/>
        </w:trPr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0001.0002.0024.0000</w:t>
            </w:r>
          </w:p>
        </w:tc>
        <w:tc>
          <w:tcPr>
            <w:tcW w:w="68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41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70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5262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0001.0002.0024.0066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56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0001.0002.0024.0067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Поступление на государственную службу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0001.0002.0024.0069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Прохождение государственной службы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56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Полномочия государственных служащих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54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Использование служебных автомобилей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58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Соблюдение служебной дисциплины на гражданской службе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  <w:p w:rsidR="00B9677F" w:rsidRPr="0052622A" w:rsidRDefault="00B9677F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0001.0002.0024.0081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Проведение аттестации гражданских служащих</w:t>
            </w:r>
          </w:p>
          <w:p w:rsidR="00B9677F" w:rsidRPr="0052622A" w:rsidRDefault="00B9677F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0001.0002.0024.0082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Урегулирование конфликта интересов на гражданской службе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0001.0002.0024.0083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Разрешение индивидуальных служебных споров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48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0001.0002.0025.0084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Государственные программы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67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0001.0002.0025.0092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0001.0002.0025.0106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0001.0002.0025.0114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48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0001.0002.0025.0120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Цены и ценообразование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35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Обращения, заявления и жалобы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7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 xml:space="preserve">Неполучение </w:t>
            </w:r>
            <w:proofErr w:type="gramStart"/>
            <w:r w:rsidRPr="0052622A">
              <w:rPr>
                <w:rFonts w:ascii="Times New Roman" w:hAnsi="Times New Roman" w:cs="Times New Roman"/>
                <w:bCs/>
              </w:rPr>
              <w:t>ответа  на</w:t>
            </w:r>
            <w:proofErr w:type="gramEnd"/>
            <w:r w:rsidRPr="0052622A">
              <w:rPr>
                <w:rFonts w:ascii="Times New Roman" w:hAnsi="Times New Roman" w:cs="Times New Roman"/>
                <w:bCs/>
              </w:rPr>
              <w:t xml:space="preserve"> обращение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2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Принятое по обращению 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Действие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D7587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8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Результаты рассмотрения обращений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D7587" w:rsidRDefault="004F1822" w:rsidP="00A22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7E3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2622A" w:rsidRPr="0052622A" w:rsidTr="00610B2E">
        <w:trPr>
          <w:trHeight w:val="49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0001.0002.0027.0126*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Отсутствует адресат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D7587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52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0001.0002.0027.0127*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Обращения, не подписанные авторами, без указания адреса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D7587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4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0001.0002.0027.0128*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Некорректные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D7587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Обращения, не поддающиеся прочтению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D7587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0001.0002.0027.0130*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Переписка прекращена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D7587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5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Прекращение рассмотрения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D7587" w:rsidRDefault="004F1822" w:rsidP="00A22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7E3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дополнительных документов и материалов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Истребование дополнительных документов и материалов, в том числе в электронной форме</w:t>
            </w:r>
          </w:p>
          <w:p w:rsidR="00ED25D2" w:rsidRPr="0052622A" w:rsidRDefault="00ED25D2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397E36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ответа, размещенного на официальном сайте в сети «Интернет»</w:t>
            </w:r>
          </w:p>
          <w:p w:rsidR="00ED25D2" w:rsidRPr="0052622A" w:rsidRDefault="00ED25D2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94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lastRenderedPageBreak/>
              <w:t>0001.0002.0027.0138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0001.0002.0027.0142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0001.0002.0027.0146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Личный прием иностранных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Благодарности, приглашения, поздравления из зарубежных стран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43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Подарки, книги, фотографии, автографы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81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2622A">
              <w:rPr>
                <w:rFonts w:ascii="Times New Roman" w:hAnsi="Times New Roman" w:cs="Times New Roman"/>
              </w:rPr>
              <w:t>0001.0020.0000.0000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632423"/>
              </w:rPr>
            </w:pPr>
            <w:r w:rsidRPr="0052622A">
              <w:rPr>
                <w:rFonts w:ascii="Times New Roman" w:hAnsi="Times New Roman" w:cs="Times New Roman"/>
                <w:b/>
              </w:rPr>
              <w:t>Международные отношения. Международное право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0001.0020.0191.0176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50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Гражданское право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40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Граждане (физические лица)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0001.0003.0030.0202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397E36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0001.0003.0030.0471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Юридические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0001.0003.0031.0203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  <w:color w:val="000000"/>
              </w:rPr>
              <w:t>0001.0003.0037.0209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0001.0003.0037.0210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397E36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</w:tr>
      <w:tr w:rsidR="0052622A" w:rsidRPr="0052622A" w:rsidTr="00610B2E">
        <w:trPr>
          <w:trHeight w:val="51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</w:rPr>
              <w:t>0001.0003.0037.0215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0001.0003.0041.0000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Интеллектуальная собственность (исключительные права) (за исключением международного частного права)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</w:rPr>
              <w:t>0001.0003.0041.0219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47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0002.0000.0000.0000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Социальная сфера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0002.0004.0000.0000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Семья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0002.0004.0048.0000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Алиментные обязательства членов семьи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0002.0004.0048.0232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Алиментные обязательства членов семьи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Труд и занятость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0002.0006.0064.0000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  <w:color w:val="000000"/>
              </w:rPr>
              <w:t>0002.0006.0064.0249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Индексация заработной платы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  <w:color w:val="000000"/>
              </w:rPr>
              <w:t>0002.0006.0064.0250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43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Труд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 xml:space="preserve">Вопросы кадрового обеспечения организаций, предприятий и учреждений. Резерв управленческих кадров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46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Выплата заработной платы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в сфере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Трудовые конфликты. Разрешение трудовых споров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49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Надзор и контроль за соблюдением трудового законодательства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Дисциплина труда. Привлечение к дисциплинарной ответственности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Материальная и моральная мотивация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Социальное обеспечение и социальное страхование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Общие положения</w:t>
            </w:r>
            <w:r w:rsidRPr="0052622A">
              <w:rPr>
                <w:rFonts w:ascii="Times New Roman" w:hAnsi="Times New Roman" w:cs="Times New Roman"/>
              </w:rPr>
              <w:t xml:space="preserve"> </w:t>
            </w:r>
            <w:r w:rsidRPr="0052622A">
              <w:rPr>
                <w:rFonts w:ascii="Times New Roman" w:hAnsi="Times New Roman" w:cs="Times New Roman"/>
                <w:b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0002.0007.0066.0271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1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0002.0007.0067.0000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Управление социальным обеспечением и социальным страхованием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0002.0007.0067.0274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0002.0007.0068.0000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0002.0007.0068.0279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Трудовой стаж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0002.0007.0069.0280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Трудовой стаж и трудовые книжки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 xml:space="preserve">Пенсии </w:t>
            </w:r>
            <w:r w:rsidRPr="0052622A">
              <w:rPr>
                <w:rFonts w:ascii="Times New Roman" w:hAnsi="Times New Roman" w:cs="Times New Roman"/>
                <w:b/>
              </w:rPr>
              <w:t>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0002.0007.0071.0282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Назначение пенсии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0002.0007.0071.0283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Перерасчет размеров пенсий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0002.0007.0072.0000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0002.0007.0072.0288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Просьбы об оказании финансовой помощи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0002.0007.0072.0291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</w:t>
            </w:r>
            <w:r w:rsidRPr="0052622A">
              <w:rPr>
                <w:rFonts w:ascii="Times New Roman" w:hAnsi="Times New Roman" w:cs="Times New Roman"/>
                <w:shd w:val="clear" w:color="auto" w:fill="BFBFB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007.0074.0</w:t>
            </w:r>
            <w:r w:rsidRPr="0052622A">
              <w:rPr>
                <w:rFonts w:ascii="Times New Roman" w:hAnsi="Times New Roman" w:cs="Times New Roman"/>
                <w:shd w:val="clear" w:color="auto" w:fill="BFBFB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</w:t>
            </w:r>
            <w:r w:rsidRPr="0052622A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007.0074.0300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Льготы и меры социальной поддержки инвалидов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</w:t>
            </w:r>
            <w:r w:rsidRPr="0052622A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007.0074.0318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40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0002.0013.0000.0000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Образование. Наука. 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0002.0013.0142.0000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0002.0013.0142.0385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0002.0014.0000.0000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Здравоохранение. Физическая культура и спорт. Туризм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0002.0014.0143.0000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 xml:space="preserve">Здравоохранение </w:t>
            </w:r>
            <w:r w:rsidRPr="0052622A">
              <w:rPr>
                <w:rFonts w:ascii="Times New Roman" w:hAnsi="Times New Roman" w:cs="Times New Roman"/>
                <w:b/>
              </w:rPr>
              <w:t>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7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0002.0014.0143.0429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Государственный контроль и надзор в сфере здравоохранения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55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0003.0008.0000.0000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Финансы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0003.0008.0077.0000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Общие положения финансовой системы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0003.0008.0077.0457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Стратегия и перспективы развития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0003.0008.0079.0000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Денежная система и денежное обращение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0003.0008.0079.0503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Игорный бизнес. Лотереи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Налоги и сборы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0003.0008.0086.0537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Государственная политика в налоговой сфере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0003.0008.0086.0538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Налоговые преференции и льготы физическим лицам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397E36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0003.0008.0086.0539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Водный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397E36" w:rsidRDefault="00397E36" w:rsidP="0076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</w:tr>
      <w:tr w:rsidR="0052622A" w:rsidRPr="0052622A" w:rsidTr="00610B2E">
        <w:trPr>
          <w:trHeight w:val="50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добавленную стоимость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54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добычу полезных ископаемых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Транспортный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397E36" w:rsidP="0076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</w:tr>
      <w:tr w:rsidR="00397E36" w:rsidRPr="00397E36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имущество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397E36" w:rsidRDefault="00397E36" w:rsidP="00F67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76700F" w:rsidRDefault="00397E36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125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прибыль</w:t>
            </w:r>
          </w:p>
          <w:p w:rsidR="00ED25D2" w:rsidRPr="0052622A" w:rsidRDefault="00ED25D2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Госпошлины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D7587" w:rsidRDefault="00397E36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7E3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0003.0008.0086.0548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D7587" w:rsidRDefault="00397E36" w:rsidP="00A22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134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Юридические вопросы по налогам и сборам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D7587" w:rsidRDefault="00397E36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Налогообложение алкогольной продукции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D7587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Учет налогоплательщиков. Получение и отказ от ИНН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D7587" w:rsidRDefault="00397E36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397E36" w:rsidRPr="00397E36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Организация работы с налогоплательщиками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397E36" w:rsidRDefault="00397E36" w:rsidP="000F2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282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Актуализация сведений об объектах налогообложения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397E36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Получение налоговых уведомлений об уплате налога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397E36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Налоговая отчетность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Контроль и надзор в налоговой сфере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397E36" w:rsidP="00A22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397E36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124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397E36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54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Уклонение от налогообложения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D7587" w:rsidRDefault="0052622A" w:rsidP="00A22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D7587" w:rsidRDefault="00397E36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7E3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Маркировка товаров контрольными (идентификационными) знаками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D7587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D7587" w:rsidRDefault="0052622A" w:rsidP="00A22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D7587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D7587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2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D7587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1D7587" w:rsidRDefault="00397E36" w:rsidP="001D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7E3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52622A" w:rsidRPr="0052622A" w:rsidTr="00610B2E">
        <w:trPr>
          <w:trHeight w:val="41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Банковское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0003.0008.0087.0580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9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Ценные бумаги. Рынок ценных бумаг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0003.0008.0088.0603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Рынок ценных бумаг и профессиональная деятельность на рынке ценных бумаг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41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Валютное регулирование и валютный контроль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26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0003.0008.0089.0621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Валютный рынок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52622A">
              <w:rPr>
                <w:rFonts w:ascii="Times New Roman" w:hAnsi="Times New Roman" w:cs="Times New Roman"/>
              </w:rPr>
              <w:t>0003.0008.0089.0622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Валютное регулирование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0003.0008.0089.0623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0003.0008.0089.0624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Валютный контроль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0003.0008.0092.0000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0003.0008.0092.0628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Проверка деятельности хозяйствующих субъектов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Хозяйственная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0003.0009.0094.0000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Геология. Геодезия и картография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0003.0009.0094.0668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 xml:space="preserve">Работа </w:t>
            </w:r>
            <w:proofErr w:type="spellStart"/>
            <w:r w:rsidRPr="0052622A">
              <w:rPr>
                <w:rFonts w:ascii="Times New Roman" w:hAnsi="Times New Roman" w:cs="Times New Roman"/>
              </w:rPr>
              <w:t>Росреестра</w:t>
            </w:r>
            <w:proofErr w:type="spellEnd"/>
            <w:r w:rsidRPr="0052622A">
              <w:rPr>
                <w:rFonts w:ascii="Times New Roman" w:hAnsi="Times New Roman" w:cs="Times New Roman"/>
              </w:rPr>
              <w:t xml:space="preserve"> в федеральных округах и в субъектах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Строительство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0003.0009.0096.0674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строительной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45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Сельское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0003.0009.0098.0723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0003.0009.0098.0728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Ненадлежащее содержание домашних животных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40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Транспорт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0003.0009.0099.0742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Эксплуатация и сохранность автомобильных дорог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49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0003.0009.0099.0749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Программа по утилизации старых автомобилей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400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Связь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54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0003.0009.0100.0750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Государственное регулирование деятельности в области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0003.0009.0100.0754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Оказание услуг почтовой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0003.0009.0100.0760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Качество оказания услуг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0003.0009.0100.0765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44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Торговля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9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0003.0009.0102.0771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Качество товаров. Защита прав потребителей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0003.0009.0102.0772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Внешнеэкономическая деятельность. Таможенное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Зоны свободной торговли и таможенные союзы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0003.0010.0112.0787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Зоны свободной торговли и таможенные союзы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Таможенно-тарифное регулирование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0003.0010.0116.0791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Утилизационный сбор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0003.0010.0120.0801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Применение косвенных (внутренних) налогов при экспорте и импорте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0003.0010.0121.0802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Таможенное регулирование и таможенное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Природные ресурсы и охрана окружающей природной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0003.0011.0122.0000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52622A">
              <w:rPr>
                <w:rFonts w:ascii="Times New Roman" w:hAnsi="Times New Roman" w:cs="Times New Roman"/>
              </w:rPr>
              <w:t>0003.0011.0122.0828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Законодательство в области охраны окружающей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0003.0011.0123.0000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8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0003.0011.0123.0848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56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Информация и информатизация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Общие положения в сфере информации и информатизации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0003.0012.0132.0877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Оказание услуг в электронном виде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42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Управление в сфере информации и информатизации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41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0003.0012.0133.0879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Электронное правительство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0003.0012.0134.0000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632423"/>
              </w:rPr>
            </w:pPr>
            <w:r w:rsidRPr="0052622A">
              <w:rPr>
                <w:rFonts w:ascii="Times New Roman" w:hAnsi="Times New Roman" w:cs="Times New Roman"/>
                <w:b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12"/>
        </w:trPr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0003.0012.0134.0880</w:t>
            </w:r>
          </w:p>
        </w:tc>
        <w:tc>
          <w:tcPr>
            <w:tcW w:w="68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Архивный фон. Архивы. Структура архивов</w:t>
            </w:r>
          </w:p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Запросы архивных данных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hAnsi="Times New Roman" w:cs="Times New Roman"/>
              </w:rPr>
              <w:t>0003.0012.0134.0881</w:t>
            </w:r>
          </w:p>
        </w:tc>
        <w:tc>
          <w:tcPr>
            <w:tcW w:w="6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0004.0000.0000.0000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Оборона, безопасность, законность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Безопасность и охрана правопорядка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0004.0016.0162.000</w:t>
            </w:r>
            <w:r w:rsidRPr="0052622A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Безопасность общества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0004.0016.0162.0995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Недружественное поглощение и захват предприятий (</w:t>
            </w:r>
            <w:proofErr w:type="spellStart"/>
            <w:r w:rsidRPr="0052622A">
              <w:rPr>
                <w:rFonts w:ascii="Times New Roman" w:hAnsi="Times New Roman" w:cs="Times New Roman"/>
              </w:rPr>
              <w:t>рейдерство</w:t>
            </w:r>
            <w:proofErr w:type="spellEnd"/>
            <w:r w:rsidRPr="0052622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0004.0016.0162.0996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Преступления против собственности (государственной, частной, личной)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0004.0016.0162.1003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Борьба с коррупцией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0004.0016.0162.1005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законодательства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0004.0016.0162.1006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жилищного законодательства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0004.0016.0162.1010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0004.0016.0162.1015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в сфере ЖКХ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0004.0016.0162.1020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Паспортная система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0004.0016.0162.1021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по месту жительства и пребывания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0004.0016.0162.1022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Правосудие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Судоустройство. Судебная система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0004.0018.0171.1059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Обжалование судебных решений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0004.0018.0171.1070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0004.0018.0171.1075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рассмотрением обращений)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0004.0018.0171.1081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52622A">
              <w:rPr>
                <w:rFonts w:ascii="Times New Roman" w:hAnsi="Times New Roman" w:cs="Times New Roman"/>
              </w:rPr>
              <w:t>0005.0000.0000.0000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Жилищно-коммунальная сфера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0005.0005.0000.0000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Жилище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0005.0005.0055.0000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0005.0005.0055.1131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Выделение жилья молодым семьям, специалистам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0005.0005.0055.1142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Служебные жилые помещения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0005.0005.0056.0000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Коммунальное хозяйство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52622A">
              <w:rPr>
                <w:rFonts w:ascii="Times New Roman" w:hAnsi="Times New Roman" w:cs="Times New Roman"/>
              </w:rPr>
              <w:t>0005.0005.0056.1149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0005.0005.0057.0000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0005.0005.0057.1177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Участие в долевом строительстве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0005.0005.0057.1179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субсидий на жилье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2622A" w:rsidRPr="0052622A" w:rsidTr="00610B2E">
        <w:trPr>
          <w:trHeight w:val="24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622A" w:rsidRPr="0052622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2622A" w:rsidRPr="0052622A" w:rsidRDefault="0052622A" w:rsidP="0052622A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2622A" w:rsidRPr="0052622A" w:rsidRDefault="00397E36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989</w:t>
            </w:r>
          </w:p>
        </w:tc>
      </w:tr>
    </w:tbl>
    <w:p w:rsidR="0052622A" w:rsidRP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2622A" w:rsidRP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2622A" w:rsidRP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622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br w:type="textWrapping" w:clear="all"/>
      </w:r>
    </w:p>
    <w:p w:rsidR="0052622A" w:rsidRPr="0052622A" w:rsidRDefault="0052622A" w:rsidP="0052622A"/>
    <w:p w:rsidR="00A55591" w:rsidRDefault="00A55591"/>
    <w:sectPr w:rsidR="00A55591" w:rsidSect="006459A6">
      <w:headerReference w:type="default" r:id="rId7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3F0F" w:rsidRDefault="007C3F0F" w:rsidP="006459A6">
      <w:pPr>
        <w:spacing w:after="0" w:line="240" w:lineRule="auto"/>
      </w:pPr>
      <w:r>
        <w:separator/>
      </w:r>
    </w:p>
  </w:endnote>
  <w:endnote w:type="continuationSeparator" w:id="0">
    <w:p w:rsidR="007C3F0F" w:rsidRDefault="007C3F0F" w:rsidP="00645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3F0F" w:rsidRDefault="007C3F0F" w:rsidP="006459A6">
      <w:pPr>
        <w:spacing w:after="0" w:line="240" w:lineRule="auto"/>
      </w:pPr>
      <w:r>
        <w:separator/>
      </w:r>
    </w:p>
  </w:footnote>
  <w:footnote w:type="continuationSeparator" w:id="0">
    <w:p w:rsidR="007C3F0F" w:rsidRDefault="007C3F0F" w:rsidP="00645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9537737"/>
      <w:docPartObj>
        <w:docPartGallery w:val="Page Numbers (Top of Page)"/>
        <w:docPartUnique/>
      </w:docPartObj>
    </w:sdtPr>
    <w:sdtEndPr/>
    <w:sdtContent>
      <w:p w:rsidR="004F1822" w:rsidRDefault="004F182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03AE">
          <w:rPr>
            <w:noProof/>
          </w:rPr>
          <w:t>9</w:t>
        </w:r>
        <w:r>
          <w:fldChar w:fldCharType="end"/>
        </w:r>
      </w:p>
    </w:sdtContent>
  </w:sdt>
  <w:p w:rsidR="004F1822" w:rsidRDefault="004F182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22A"/>
    <w:rsid w:val="000015D9"/>
    <w:rsid w:val="000066E3"/>
    <w:rsid w:val="000D4D87"/>
    <w:rsid w:val="000F2DC3"/>
    <w:rsid w:val="000F6060"/>
    <w:rsid w:val="001D7587"/>
    <w:rsid w:val="001E5789"/>
    <w:rsid w:val="002527C3"/>
    <w:rsid w:val="0026608F"/>
    <w:rsid w:val="00397777"/>
    <w:rsid w:val="00397E36"/>
    <w:rsid w:val="004F1822"/>
    <w:rsid w:val="0052622A"/>
    <w:rsid w:val="00530240"/>
    <w:rsid w:val="00542073"/>
    <w:rsid w:val="00610B2E"/>
    <w:rsid w:val="006459A6"/>
    <w:rsid w:val="00650664"/>
    <w:rsid w:val="00711C87"/>
    <w:rsid w:val="0076700F"/>
    <w:rsid w:val="007C3F0F"/>
    <w:rsid w:val="007C588A"/>
    <w:rsid w:val="00872D1F"/>
    <w:rsid w:val="008D68B4"/>
    <w:rsid w:val="00A22DC4"/>
    <w:rsid w:val="00A41528"/>
    <w:rsid w:val="00A51C16"/>
    <w:rsid w:val="00A55591"/>
    <w:rsid w:val="00A65843"/>
    <w:rsid w:val="00AB590C"/>
    <w:rsid w:val="00B003AE"/>
    <w:rsid w:val="00B9677F"/>
    <w:rsid w:val="00BA79A3"/>
    <w:rsid w:val="00BB015D"/>
    <w:rsid w:val="00DF673A"/>
    <w:rsid w:val="00E214A9"/>
    <w:rsid w:val="00ED25D2"/>
    <w:rsid w:val="00EE67C4"/>
    <w:rsid w:val="00F67F12"/>
    <w:rsid w:val="00F9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4D93ACD-EA1D-4B41-9633-01C1718EC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2622A"/>
  </w:style>
  <w:style w:type="paragraph" w:customStyle="1" w:styleId="ConsPlusNonformat">
    <w:name w:val="ConsPlusNonformat"/>
    <w:rsid w:val="005262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52622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262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autoRedefine/>
    <w:rsid w:val="0052622A"/>
    <w:pPr>
      <w:spacing w:before="30" w:after="30" w:line="240" w:lineRule="auto"/>
      <w:ind w:left="7079" w:firstLine="709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rsid w:val="0052622A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6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677F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45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5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0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4CD8D-956C-408F-AB65-35D59689A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2779</Words>
  <Characters>15846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Матуева Арюна Баторовна</dc:creator>
  <cp:keywords/>
  <dc:description/>
  <cp:lastModifiedBy>Цыбиков Чингиз Григорьевич</cp:lastModifiedBy>
  <cp:revision>4</cp:revision>
  <cp:lastPrinted>2018-03-01T00:31:00Z</cp:lastPrinted>
  <dcterms:created xsi:type="dcterms:W3CDTF">2018-07-05T07:37:00Z</dcterms:created>
  <dcterms:modified xsi:type="dcterms:W3CDTF">2018-07-10T10:30:00Z</dcterms:modified>
</cp:coreProperties>
</file>